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8AE" w:rsidRDefault="008B5D48">
      <w:pPr>
        <w:rPr>
          <w:ins w:id="0" w:author="Deb Daum" w:date="2017-03-23T09:20:00Z"/>
        </w:rPr>
      </w:pPr>
      <w:ins w:id="1" w:author="Deb Daum" w:date="2017-03-23T09:20:00Z">
        <w:r>
          <w:t>ADD TO WAYNE COMMUNITY SCHOOLS POLICIES</w:t>
        </w:r>
      </w:ins>
    </w:p>
    <w:p w:rsidR="008B5D48" w:rsidRDefault="008B5D48">
      <w:pPr>
        <w:spacing w:after="0"/>
        <w:jc w:val="both"/>
        <w:rPr>
          <w:ins w:id="2" w:author="Deb Daum" w:date="2017-03-23T09:20:00Z"/>
          <w:b/>
        </w:rPr>
        <w:pPrChange w:id="3" w:author="Deb Daum" w:date="2017-03-23T09:20:00Z">
          <w:pPr/>
        </w:pPrChange>
      </w:pPr>
      <w:ins w:id="4" w:author="Deb Daum" w:date="2017-03-23T09:20:00Z">
        <w:r>
          <w:rPr>
            <w:b/>
          </w:rPr>
          <w:t>Policy 2103</w:t>
        </w:r>
      </w:ins>
    </w:p>
    <w:p w:rsidR="008B5D48" w:rsidRDefault="008B5D48">
      <w:pPr>
        <w:spacing w:after="0"/>
        <w:jc w:val="both"/>
        <w:rPr>
          <w:ins w:id="5" w:author="Deb Daum" w:date="2017-03-23T09:21:00Z"/>
          <w:b/>
        </w:rPr>
        <w:pPrChange w:id="6" w:author="Deb Daum" w:date="2017-03-23T09:20:00Z">
          <w:pPr/>
        </w:pPrChange>
      </w:pPr>
      <w:ins w:id="7" w:author="Deb Daum" w:date="2017-03-23T09:21:00Z">
        <w:r>
          <w:rPr>
            <w:b/>
          </w:rPr>
          <w:t>ADMINISTRATION</w:t>
        </w:r>
      </w:ins>
    </w:p>
    <w:p w:rsidR="008B5D48" w:rsidRDefault="008B5D48">
      <w:pPr>
        <w:spacing w:after="0"/>
        <w:jc w:val="both"/>
        <w:rPr>
          <w:ins w:id="8" w:author="Deb Daum" w:date="2017-03-23T09:21:00Z"/>
          <w:b/>
        </w:rPr>
        <w:pPrChange w:id="9" w:author="Deb Daum" w:date="2017-03-23T09:20:00Z">
          <w:pPr/>
        </w:pPrChange>
      </w:pPr>
    </w:p>
    <w:p w:rsidR="008B5D48" w:rsidRDefault="008B5D48">
      <w:pPr>
        <w:spacing w:after="0"/>
        <w:jc w:val="both"/>
        <w:rPr>
          <w:ins w:id="10" w:author="Deb Daum" w:date="2017-03-23T09:21:00Z"/>
          <w:b/>
          <w:u w:val="single"/>
        </w:rPr>
        <w:pPrChange w:id="11" w:author="Deb Daum" w:date="2017-03-23T09:20:00Z">
          <w:pPr/>
        </w:pPrChange>
      </w:pPr>
      <w:ins w:id="12" w:author="Deb Daum" w:date="2017-03-23T09:21:00Z">
        <w:r>
          <w:rPr>
            <w:b/>
            <w:u w:val="single"/>
          </w:rPr>
          <w:t>Performance Appraisal – Superintendent</w:t>
        </w:r>
      </w:ins>
    </w:p>
    <w:p w:rsidR="008B5D48" w:rsidRDefault="008B5D48">
      <w:pPr>
        <w:spacing w:after="0"/>
        <w:jc w:val="both"/>
        <w:rPr>
          <w:ins w:id="13" w:author="Deb Daum" w:date="2017-03-23T09:21:00Z"/>
        </w:rPr>
        <w:pPrChange w:id="14" w:author="Deb Daum" w:date="2017-03-23T09:20:00Z">
          <w:pPr/>
        </w:pPrChange>
      </w:pPr>
      <w:ins w:id="15" w:author="Deb Daum" w:date="2017-03-23T09:21:00Z">
        <w:r>
          <w:t>A formal appraisal of the job performance of the Superintendent shall be conducted beginning in October of each year.  The appraisal will be conducted by the full Board in accordance with the criteria and procedures set forth by the Board and will be for the following purpose:</w:t>
        </w:r>
      </w:ins>
    </w:p>
    <w:p w:rsidR="008B5D48" w:rsidRDefault="008B5D48">
      <w:pPr>
        <w:pStyle w:val="ListParagraph"/>
        <w:numPr>
          <w:ilvl w:val="0"/>
          <w:numId w:val="1"/>
        </w:numPr>
        <w:spacing w:after="0"/>
        <w:jc w:val="both"/>
        <w:rPr>
          <w:ins w:id="16" w:author="Deb Daum" w:date="2017-03-23T09:26:00Z"/>
        </w:rPr>
        <w:pPrChange w:id="17" w:author="Deb Daum" w:date="2017-03-23T09:23:00Z">
          <w:pPr/>
        </w:pPrChange>
      </w:pPr>
      <w:ins w:id="18" w:author="Deb Daum" w:date="2017-03-23T09:26:00Z">
        <w:r>
          <w:t>to clarify for the Superintendent his/her role in the school system as seen by the Board;</w:t>
        </w:r>
      </w:ins>
    </w:p>
    <w:p w:rsidR="008B5D48" w:rsidRDefault="008B5D48">
      <w:pPr>
        <w:pStyle w:val="ListParagraph"/>
        <w:numPr>
          <w:ilvl w:val="0"/>
          <w:numId w:val="1"/>
        </w:numPr>
        <w:spacing w:after="0"/>
        <w:jc w:val="both"/>
        <w:rPr>
          <w:ins w:id="19" w:author="Deb Daum" w:date="2017-03-23T09:27:00Z"/>
        </w:rPr>
        <w:pPrChange w:id="20" w:author="Deb Daum" w:date="2017-03-23T09:23:00Z">
          <w:pPr/>
        </w:pPrChange>
      </w:pPr>
      <w:ins w:id="21" w:author="Deb Daum" w:date="2017-03-23T09:27:00Z">
        <w:r>
          <w:t xml:space="preserve">to clarify for the Board </w:t>
        </w:r>
        <w:proofErr w:type="gramStart"/>
        <w:r>
          <w:t>members</w:t>
        </w:r>
        <w:proofErr w:type="gramEnd"/>
        <w:r>
          <w:t xml:space="preserve"> the role of the Superintendent in light of the job description and performance goals as agreed upon by the Board and Superintendent.</w:t>
        </w:r>
      </w:ins>
    </w:p>
    <w:p w:rsidR="008B5D48" w:rsidRDefault="007216AE">
      <w:pPr>
        <w:pStyle w:val="ListParagraph"/>
        <w:numPr>
          <w:ilvl w:val="0"/>
          <w:numId w:val="1"/>
        </w:numPr>
        <w:spacing w:after="0"/>
        <w:jc w:val="both"/>
        <w:rPr>
          <w:ins w:id="22" w:author="Deb Daum" w:date="2017-03-23T09:32:00Z"/>
        </w:rPr>
        <w:pPrChange w:id="23" w:author="Deb Daum" w:date="2017-03-23T09:23:00Z">
          <w:pPr/>
        </w:pPrChange>
      </w:pPr>
      <w:ins w:id="24" w:author="Deb Daum" w:date="2017-03-23T09:32:00Z">
        <w:r>
          <w:t xml:space="preserve">to develop a harmonious working relationship between the Board and Superintendent; and </w:t>
        </w:r>
      </w:ins>
    </w:p>
    <w:p w:rsidR="007216AE" w:rsidRDefault="007216AE">
      <w:pPr>
        <w:pStyle w:val="ListParagraph"/>
        <w:numPr>
          <w:ilvl w:val="0"/>
          <w:numId w:val="1"/>
        </w:numPr>
        <w:spacing w:after="0"/>
        <w:jc w:val="both"/>
        <w:rPr>
          <w:ins w:id="25" w:author="Deb Daum" w:date="2017-03-23T09:32:00Z"/>
        </w:rPr>
        <w:pPrChange w:id="26" w:author="Deb Daum" w:date="2017-03-23T09:23:00Z">
          <w:pPr/>
        </w:pPrChange>
      </w:pPr>
      <w:ins w:id="27" w:author="Deb Daum" w:date="2017-03-23T09:32:00Z">
        <w:r>
          <w:t>to provide administrative leadership of excellence for the District.</w:t>
        </w:r>
      </w:ins>
    </w:p>
    <w:p w:rsidR="007216AE" w:rsidRDefault="007216AE">
      <w:pPr>
        <w:spacing w:after="0"/>
        <w:jc w:val="both"/>
        <w:rPr>
          <w:ins w:id="28" w:author="Deb Daum" w:date="2017-03-23T09:33:00Z"/>
        </w:rPr>
        <w:pPrChange w:id="29" w:author="Deb Daum" w:date="2017-03-23T09:33:00Z">
          <w:pPr/>
        </w:pPrChange>
      </w:pPr>
    </w:p>
    <w:p w:rsidR="007216AE" w:rsidRDefault="007216AE">
      <w:pPr>
        <w:spacing w:after="0"/>
        <w:jc w:val="both"/>
        <w:rPr>
          <w:ins w:id="30" w:author="Deb Daum" w:date="2017-03-23T09:33:00Z"/>
        </w:rPr>
        <w:pPrChange w:id="31" w:author="Deb Daum" w:date="2017-03-23T09:33:00Z">
          <w:pPr/>
        </w:pPrChange>
      </w:pPr>
      <w:ins w:id="32" w:author="Deb Daum" w:date="2017-03-23T09:33:00Z">
        <w:r>
          <w:t xml:space="preserve">The </w:t>
        </w:r>
        <w:bookmarkStart w:id="33" w:name="_GoBack"/>
        <w:bookmarkEnd w:id="33"/>
        <w:r>
          <w:t>Superintendent Appraisal Instrument is to be utilized by the Superintendent of Wayne Community Schools and individual Board members to reflect upon annual performance of the Superintendent.  The appraisal process shall be organized according to the following timeline:</w:t>
        </w:r>
      </w:ins>
    </w:p>
    <w:p w:rsidR="007216AE" w:rsidRDefault="007216AE">
      <w:pPr>
        <w:spacing w:after="0"/>
        <w:jc w:val="both"/>
        <w:rPr>
          <w:ins w:id="34" w:author="Deb Daum" w:date="2017-03-23T09:35:00Z"/>
          <w:u w:val="single"/>
        </w:rPr>
        <w:pPrChange w:id="35" w:author="Deb Daum" w:date="2017-03-23T09:33:00Z">
          <w:pPr/>
        </w:pPrChange>
      </w:pPr>
      <w:ins w:id="36" w:author="Deb Daum" w:date="2017-03-23T09:35:00Z">
        <w:r>
          <w:tab/>
        </w:r>
        <w:r>
          <w:rPr>
            <w:u w:val="single"/>
          </w:rPr>
          <w:t>Early October each year</w:t>
        </w:r>
      </w:ins>
    </w:p>
    <w:p w:rsidR="007216AE" w:rsidRDefault="007216AE">
      <w:pPr>
        <w:pStyle w:val="ListParagraph"/>
        <w:numPr>
          <w:ilvl w:val="0"/>
          <w:numId w:val="5"/>
        </w:numPr>
        <w:spacing w:after="0"/>
        <w:jc w:val="both"/>
        <w:rPr>
          <w:ins w:id="37" w:author="Deb Daum" w:date="2017-03-23T09:36:00Z"/>
        </w:rPr>
        <w:pPrChange w:id="38" w:author="Deb Daum" w:date="2017-03-23T09:36:00Z">
          <w:pPr/>
        </w:pPrChange>
      </w:pPr>
      <w:ins w:id="39" w:author="Deb Daum" w:date="2017-03-23T09:36:00Z">
        <w:r>
          <w:t>The Superintendent completes their appraisal (including examples how the job categories were met to assist the Board in completing their evaluation).</w:t>
        </w:r>
      </w:ins>
    </w:p>
    <w:p w:rsidR="007216AE" w:rsidRDefault="007216AE">
      <w:pPr>
        <w:spacing w:after="0"/>
        <w:ind w:left="720"/>
        <w:jc w:val="both"/>
        <w:rPr>
          <w:ins w:id="40" w:author="Deb Daum" w:date="2017-03-23T09:38:00Z"/>
        </w:rPr>
        <w:pPrChange w:id="41" w:author="Deb Daum" w:date="2017-03-23T09:37:00Z">
          <w:pPr/>
        </w:pPrChange>
      </w:pPr>
      <w:ins w:id="42" w:author="Deb Daum" w:date="2017-03-23T09:37:00Z">
        <w:r>
          <w:rPr>
            <w:u w:val="single"/>
          </w:rPr>
          <w:t>Late October each year</w:t>
        </w:r>
      </w:ins>
    </w:p>
    <w:p w:rsidR="007216AE" w:rsidRDefault="007216AE">
      <w:pPr>
        <w:pStyle w:val="ListParagraph"/>
        <w:numPr>
          <w:ilvl w:val="0"/>
          <w:numId w:val="5"/>
        </w:numPr>
        <w:spacing w:after="0"/>
        <w:jc w:val="both"/>
        <w:rPr>
          <w:ins w:id="43" w:author="Deb Daum" w:date="2017-03-23T09:38:00Z"/>
        </w:rPr>
        <w:pPrChange w:id="44" w:author="Deb Daum" w:date="2017-03-23T09:38:00Z">
          <w:pPr/>
        </w:pPrChange>
      </w:pPr>
      <w:ins w:id="45" w:author="Deb Daum" w:date="2017-03-23T09:38:00Z">
        <w:r>
          <w:t>Each board member individually completes the appraisal as a worksheet (with the assistance of the Superintendent appraisal form).</w:t>
        </w:r>
      </w:ins>
    </w:p>
    <w:p w:rsidR="007216AE" w:rsidRDefault="007216AE">
      <w:pPr>
        <w:spacing w:after="0"/>
        <w:ind w:left="720"/>
        <w:jc w:val="both"/>
        <w:rPr>
          <w:ins w:id="46" w:author="Deb Daum" w:date="2017-03-23T09:38:00Z"/>
          <w:u w:val="single"/>
        </w:rPr>
        <w:pPrChange w:id="47" w:author="Deb Daum" w:date="2017-03-23T09:38:00Z">
          <w:pPr/>
        </w:pPrChange>
      </w:pPr>
      <w:ins w:id="48" w:author="Deb Daum" w:date="2017-03-23T09:38:00Z">
        <w:r>
          <w:rPr>
            <w:u w:val="single"/>
          </w:rPr>
          <w:t>November each year</w:t>
        </w:r>
      </w:ins>
    </w:p>
    <w:p w:rsidR="007216AE" w:rsidRDefault="007216AE">
      <w:pPr>
        <w:pStyle w:val="ListParagraph"/>
        <w:numPr>
          <w:ilvl w:val="0"/>
          <w:numId w:val="5"/>
        </w:numPr>
        <w:spacing w:after="0"/>
        <w:jc w:val="both"/>
        <w:rPr>
          <w:ins w:id="49" w:author="Deb Daum" w:date="2017-03-23T09:39:00Z"/>
        </w:rPr>
        <w:pPrChange w:id="50" w:author="Deb Daum" w:date="2017-03-23T09:39:00Z">
          <w:pPr/>
        </w:pPrChange>
      </w:pPr>
      <w:ins w:id="51" w:author="Deb Daum" w:date="2017-03-23T09:39:00Z">
        <w:r>
          <w:t>Board members review the completed appraisal worksheets and reach consensus, completing one joint appraisal.</w:t>
        </w:r>
      </w:ins>
    </w:p>
    <w:p w:rsidR="007216AE" w:rsidRDefault="007216AE">
      <w:pPr>
        <w:spacing w:after="0"/>
        <w:ind w:left="720"/>
        <w:jc w:val="both"/>
        <w:rPr>
          <w:ins w:id="52" w:author="Deb Daum" w:date="2017-03-23T09:39:00Z"/>
          <w:u w:val="single"/>
        </w:rPr>
        <w:pPrChange w:id="53" w:author="Deb Daum" w:date="2017-03-23T09:39:00Z">
          <w:pPr/>
        </w:pPrChange>
      </w:pPr>
      <w:ins w:id="54" w:author="Deb Daum" w:date="2017-03-23T09:39:00Z">
        <w:r>
          <w:rPr>
            <w:u w:val="single"/>
          </w:rPr>
          <w:t>December each year</w:t>
        </w:r>
      </w:ins>
    </w:p>
    <w:p w:rsidR="007216AE" w:rsidRDefault="007216AE">
      <w:pPr>
        <w:pStyle w:val="ListParagraph"/>
        <w:numPr>
          <w:ilvl w:val="0"/>
          <w:numId w:val="5"/>
        </w:numPr>
        <w:spacing w:after="0"/>
        <w:jc w:val="both"/>
        <w:rPr>
          <w:ins w:id="55" w:author="Deb Daum" w:date="2017-03-23T09:40:00Z"/>
        </w:rPr>
        <w:pPrChange w:id="56" w:author="Deb Daum" w:date="2017-03-23T09:40:00Z">
          <w:pPr/>
        </w:pPrChange>
      </w:pPr>
      <w:ins w:id="57" w:author="Deb Daum" w:date="2017-03-23T09:40:00Z">
        <w:r>
          <w:t>The Board shares the joint appraisal with the Superintendent.  Should deficiencies be noted in the work performance, the Board shall also provide the Superintendent with a list of deficiencies, a list of suggestions for improvement, and assistance or suggestions for overcoming deficiencies addressed by the Board.</w:t>
        </w:r>
      </w:ins>
    </w:p>
    <w:p w:rsidR="007216AE" w:rsidRDefault="007216AE">
      <w:pPr>
        <w:pStyle w:val="ListParagraph"/>
        <w:numPr>
          <w:ilvl w:val="0"/>
          <w:numId w:val="5"/>
        </w:numPr>
        <w:spacing w:after="0"/>
        <w:jc w:val="both"/>
        <w:rPr>
          <w:ins w:id="58" w:author="Deb Daum" w:date="2017-03-23T09:43:00Z"/>
        </w:rPr>
        <w:pPrChange w:id="59" w:author="Deb Daum" w:date="2017-03-23T09:40:00Z">
          <w:pPr/>
        </w:pPrChange>
      </w:pPr>
      <w:ins w:id="60" w:author="Deb Daum" w:date="2017-03-23T09:42:00Z">
        <w:r>
          <w:t>Following this meeting, the Superintendent has the option of sharing their self-appraisal and dialogue with entire Board regarding the Board appraisal and/or develops an improvement</w:t>
        </w:r>
      </w:ins>
      <w:ins w:id="61" w:author="Deb Daum" w:date="2017-03-23T09:43:00Z">
        <w:r>
          <w:t xml:space="preserve"> plan that addresses the deficiencies addressed by the Board.</w:t>
        </w:r>
      </w:ins>
    </w:p>
    <w:p w:rsidR="007216AE" w:rsidRDefault="00A768ED">
      <w:pPr>
        <w:pStyle w:val="ListParagraph"/>
        <w:numPr>
          <w:ilvl w:val="0"/>
          <w:numId w:val="5"/>
        </w:numPr>
        <w:spacing w:after="0"/>
        <w:jc w:val="both"/>
        <w:rPr>
          <w:ins w:id="62" w:author="Deb Daum" w:date="2017-03-23T09:53:00Z"/>
        </w:rPr>
        <w:pPrChange w:id="63" w:author="Deb Daum" w:date="2017-03-23T09:40:00Z">
          <w:pPr/>
        </w:pPrChange>
      </w:pPr>
      <w:ins w:id="64" w:author="Deb Daum" w:date="2017-03-23T09:43:00Z">
        <w:r>
          <w:t>Copies of the completed appraisal report shall be distributed to the Superintendent and all Board members, and the original shall be placed in the Superintendent</w:t>
        </w:r>
      </w:ins>
      <w:ins w:id="65" w:author="Deb Daum" w:date="2017-03-23T09:53:00Z">
        <w:r>
          <w:t>’s permanent personnel file, located in the District office.</w:t>
        </w:r>
      </w:ins>
    </w:p>
    <w:p w:rsidR="00A768ED" w:rsidRDefault="00A768ED">
      <w:pPr>
        <w:spacing w:after="0"/>
        <w:ind w:left="720"/>
        <w:jc w:val="both"/>
        <w:rPr>
          <w:ins w:id="66" w:author="Deb Daum" w:date="2017-03-23T09:53:00Z"/>
          <w:u w:val="single"/>
        </w:rPr>
        <w:pPrChange w:id="67" w:author="Deb Daum" w:date="2017-03-23T09:53:00Z">
          <w:pPr/>
        </w:pPrChange>
      </w:pPr>
      <w:ins w:id="68" w:author="Deb Daum" w:date="2017-03-23T09:53:00Z">
        <w:r>
          <w:rPr>
            <w:u w:val="single"/>
          </w:rPr>
          <w:t>June each year</w:t>
        </w:r>
      </w:ins>
    </w:p>
    <w:p w:rsidR="00A768ED" w:rsidRPr="00A768ED" w:rsidRDefault="00C14B6D">
      <w:pPr>
        <w:pStyle w:val="ListParagraph"/>
        <w:numPr>
          <w:ilvl w:val="0"/>
          <w:numId w:val="6"/>
        </w:numPr>
        <w:spacing w:after="0"/>
        <w:jc w:val="both"/>
        <w:rPr>
          <w:ins w:id="69" w:author="Deb Daum" w:date="2017-03-23T09:21:00Z"/>
          <w:rPrChange w:id="70" w:author="Deb Daum" w:date="2017-03-23T09:54:00Z">
            <w:rPr>
              <w:ins w:id="71" w:author="Deb Daum" w:date="2017-03-23T09:21:00Z"/>
              <w:b/>
              <w:u w:val="single"/>
            </w:rPr>
          </w:rPrChange>
        </w:rPr>
        <w:pPrChange w:id="72" w:author="Deb Daum" w:date="2017-03-23T09:54:00Z">
          <w:pPr/>
        </w:pPrChange>
      </w:pPr>
      <w:ins w:id="73" w:author="Deb Daum" w:date="2017-03-23T09:54:00Z">
        <w:r>
          <w:t>An appraisal progress review will be conducted by the Board.  The purpose of which is to advise the Superintendent of any deficiencies that s</w:t>
        </w:r>
      </w:ins>
      <w:ins w:id="74" w:author="Deb Daum" w:date="2017-03-23T09:57:00Z">
        <w:r>
          <w:t>t</w:t>
        </w:r>
      </w:ins>
      <w:ins w:id="75" w:author="Deb Daum" w:date="2017-03-23T09:54:00Z">
        <w:r>
          <w:t>ill remain and need corrected prior to the end of the app</w:t>
        </w:r>
      </w:ins>
      <w:ins w:id="76" w:author="Deb Daum" w:date="2017-03-23T09:57:00Z">
        <w:r>
          <w:t xml:space="preserve">raisal period.  The documentation of progress toward the </w:t>
        </w:r>
        <w:proofErr w:type="spellStart"/>
        <w:r>
          <w:t>shor</w:t>
        </w:r>
        <w:proofErr w:type="spellEnd"/>
        <w:r>
          <w:t>-term goals will serve as the basis for the final appraisal report at the end of the year.</w:t>
        </w:r>
      </w:ins>
    </w:p>
    <w:p w:rsidR="008B5D48" w:rsidRPr="008B5D48" w:rsidRDefault="008B5D48">
      <w:pPr>
        <w:spacing w:after="0"/>
        <w:jc w:val="both"/>
        <w:rPr>
          <w:b/>
          <w:u w:val="single"/>
          <w:rPrChange w:id="77" w:author="Deb Daum" w:date="2017-03-23T09:21:00Z">
            <w:rPr/>
          </w:rPrChange>
        </w:rPr>
        <w:pPrChange w:id="78" w:author="Deb Daum" w:date="2017-03-23T09:20:00Z">
          <w:pPr/>
        </w:pPrChange>
      </w:pPr>
    </w:p>
    <w:sectPr w:rsidR="008B5D48" w:rsidRPr="008B5D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86754"/>
    <w:multiLevelType w:val="hybridMultilevel"/>
    <w:tmpl w:val="17544F66"/>
    <w:lvl w:ilvl="0" w:tplc="D3DE7244">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BF1BCA"/>
    <w:multiLevelType w:val="hybridMultilevel"/>
    <w:tmpl w:val="80EC8256"/>
    <w:lvl w:ilvl="0" w:tplc="D3DE7244">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75F329E"/>
    <w:multiLevelType w:val="hybridMultilevel"/>
    <w:tmpl w:val="13248C04"/>
    <w:lvl w:ilvl="0" w:tplc="D3DE724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C7464D"/>
    <w:multiLevelType w:val="hybridMultilevel"/>
    <w:tmpl w:val="98C8BCAA"/>
    <w:lvl w:ilvl="0" w:tplc="D3DE7244">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A6475B"/>
    <w:multiLevelType w:val="hybridMultilevel"/>
    <w:tmpl w:val="69F65C04"/>
    <w:lvl w:ilvl="0" w:tplc="D3DE724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CD4FF8"/>
    <w:multiLevelType w:val="hybridMultilevel"/>
    <w:tmpl w:val="203882AC"/>
    <w:lvl w:ilvl="0" w:tplc="D3DE724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D48"/>
    <w:rsid w:val="007216AE"/>
    <w:rsid w:val="008B5D48"/>
    <w:rsid w:val="00A768ED"/>
    <w:rsid w:val="00C14B6D"/>
    <w:rsid w:val="00C548AE"/>
    <w:rsid w:val="00DF0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E0F8F"/>
  <w15:chartTrackingRefBased/>
  <w15:docId w15:val="{F7B12EE9-AFBB-4EC3-8C45-BA6FC33D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D48"/>
    <w:rPr>
      <w:rFonts w:ascii="Segoe UI" w:hAnsi="Segoe UI" w:cs="Segoe UI"/>
      <w:sz w:val="18"/>
      <w:szCs w:val="18"/>
    </w:rPr>
  </w:style>
  <w:style w:type="paragraph" w:styleId="ListParagraph">
    <w:name w:val="List Paragraph"/>
    <w:basedOn w:val="Normal"/>
    <w:uiPriority w:val="34"/>
    <w:qFormat/>
    <w:rsid w:val="008B5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3</cp:revision>
  <dcterms:created xsi:type="dcterms:W3CDTF">2017-03-23T14:20:00Z</dcterms:created>
  <dcterms:modified xsi:type="dcterms:W3CDTF">2017-03-27T13:17:00Z</dcterms:modified>
</cp:coreProperties>
</file>