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318B6" w14:textId="77777777" w:rsidR="00746133" w:rsidRDefault="00746133" w:rsidP="00746133">
      <w:pPr>
        <w:widowControl w:val="0"/>
        <w:jc w:val="both"/>
      </w:pPr>
    </w:p>
    <w:p w14:paraId="0077FDCD" w14:textId="77777777" w:rsidR="00746133" w:rsidRDefault="00746133" w:rsidP="00746133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1650425E" w14:textId="77777777" w:rsidR="00746133" w:rsidRDefault="00746133" w:rsidP="00746133">
      <w:pPr>
        <w:widowControl w:val="0"/>
        <w:jc w:val="both"/>
        <w:rPr>
          <w:u w:val="single"/>
        </w:rPr>
      </w:pPr>
    </w:p>
    <w:p w14:paraId="200EE007" w14:textId="77777777" w:rsidR="00746133" w:rsidRDefault="00746133" w:rsidP="00746133">
      <w:pPr>
        <w:widowControl w:val="0"/>
        <w:jc w:val="both"/>
        <w:rPr>
          <w:u w:val="single"/>
        </w:rPr>
      </w:pPr>
      <w:r>
        <w:rPr>
          <w:u w:val="single"/>
        </w:rPr>
        <w:t>School Census</w:t>
      </w:r>
    </w:p>
    <w:p w14:paraId="75B51D48" w14:textId="77777777" w:rsidR="00746133" w:rsidRDefault="00746133" w:rsidP="00746133">
      <w:pPr>
        <w:widowControl w:val="0"/>
        <w:jc w:val="both"/>
        <w:rPr>
          <w:u w:val="single"/>
        </w:rPr>
      </w:pPr>
    </w:p>
    <w:p w14:paraId="40314635" w14:textId="77777777" w:rsidR="00746133" w:rsidRDefault="00746133" w:rsidP="00746133">
      <w:pPr>
        <w:widowControl w:val="0"/>
        <w:jc w:val="both"/>
      </w:pPr>
      <w:r>
        <w:t xml:space="preserve">The Superintendent </w:t>
      </w:r>
      <w:r w:rsidR="00A31199">
        <w:t xml:space="preserve">shall </w:t>
      </w:r>
      <w:r>
        <w:t xml:space="preserve">take such steps as necessary to take a complete school census every year </w:t>
      </w:r>
      <w:r w:rsidR="00A31199">
        <w:t xml:space="preserve">and file the census in </w:t>
      </w:r>
      <w:r>
        <w:t>accordance with state and local laws.</w:t>
      </w:r>
    </w:p>
    <w:p w14:paraId="3D5F48D4" w14:textId="77777777" w:rsidR="00746133" w:rsidRDefault="00746133" w:rsidP="00746133">
      <w:pPr>
        <w:widowControl w:val="0"/>
        <w:jc w:val="both"/>
      </w:pPr>
    </w:p>
    <w:p w14:paraId="0B79C43C" w14:textId="77777777" w:rsidR="00746133" w:rsidRDefault="00746133" w:rsidP="00746133">
      <w:pPr>
        <w:widowControl w:val="0"/>
        <w:jc w:val="both"/>
      </w:pPr>
    </w:p>
    <w:p w14:paraId="5969F5C1" w14:textId="77777777" w:rsidR="00746133" w:rsidRDefault="00746133" w:rsidP="00746133">
      <w:pPr>
        <w:widowControl w:val="0"/>
        <w:jc w:val="both"/>
      </w:pPr>
    </w:p>
    <w:p w14:paraId="5105E3A6" w14:textId="77777777" w:rsidR="00746133" w:rsidRDefault="00746133" w:rsidP="00746133">
      <w:pPr>
        <w:widowControl w:val="0"/>
        <w:jc w:val="both"/>
      </w:pPr>
    </w:p>
    <w:p w14:paraId="69FB3EC7" w14:textId="77777777" w:rsidR="00746133" w:rsidRDefault="00746133" w:rsidP="00746133">
      <w:pPr>
        <w:widowControl w:val="0"/>
        <w:jc w:val="both"/>
      </w:pPr>
    </w:p>
    <w:p w14:paraId="66A45293" w14:textId="77777777" w:rsidR="00746133" w:rsidRDefault="00746133" w:rsidP="00746133">
      <w:pPr>
        <w:widowControl w:val="0"/>
        <w:jc w:val="both"/>
      </w:pPr>
    </w:p>
    <w:p w14:paraId="4900BC06" w14:textId="77777777" w:rsidR="00746133" w:rsidRDefault="00746133" w:rsidP="00746133">
      <w:pPr>
        <w:widowControl w:val="0"/>
        <w:jc w:val="both"/>
      </w:pPr>
    </w:p>
    <w:p w14:paraId="3C3A1E3A" w14:textId="77777777" w:rsidR="00746133" w:rsidRDefault="00746133" w:rsidP="00746133">
      <w:pPr>
        <w:widowControl w:val="0"/>
        <w:jc w:val="both"/>
      </w:pPr>
    </w:p>
    <w:p w14:paraId="1CA66E11" w14:textId="77777777" w:rsidR="00746133" w:rsidRDefault="00746133" w:rsidP="00746133">
      <w:pPr>
        <w:widowControl w:val="0"/>
        <w:jc w:val="both"/>
      </w:pPr>
    </w:p>
    <w:p w14:paraId="37D9313B" w14:textId="77777777" w:rsidR="00746133" w:rsidRDefault="00746133" w:rsidP="00746133">
      <w:pPr>
        <w:widowControl w:val="0"/>
        <w:jc w:val="both"/>
      </w:pPr>
    </w:p>
    <w:p w14:paraId="224280F9" w14:textId="77777777" w:rsidR="00746133" w:rsidRDefault="00746133" w:rsidP="00746133">
      <w:pPr>
        <w:widowControl w:val="0"/>
        <w:jc w:val="both"/>
      </w:pPr>
    </w:p>
    <w:p w14:paraId="6C5A9072" w14:textId="77777777" w:rsidR="00746133" w:rsidRDefault="00746133" w:rsidP="00746133">
      <w:pPr>
        <w:widowControl w:val="0"/>
        <w:jc w:val="both"/>
      </w:pPr>
    </w:p>
    <w:p w14:paraId="696443E5" w14:textId="77777777" w:rsidR="00746133" w:rsidRDefault="00746133" w:rsidP="00746133">
      <w:pPr>
        <w:widowControl w:val="0"/>
        <w:jc w:val="both"/>
      </w:pPr>
    </w:p>
    <w:p w14:paraId="468DAA57" w14:textId="77777777" w:rsidR="00746133" w:rsidRDefault="00746133" w:rsidP="00746133">
      <w:pPr>
        <w:widowControl w:val="0"/>
        <w:jc w:val="both"/>
      </w:pPr>
    </w:p>
    <w:p w14:paraId="43CCB900" w14:textId="77777777" w:rsidR="00746133" w:rsidRDefault="00746133" w:rsidP="00746133">
      <w:pPr>
        <w:widowControl w:val="0"/>
        <w:jc w:val="both"/>
      </w:pPr>
    </w:p>
    <w:p w14:paraId="1FE21656" w14:textId="77777777" w:rsidR="00746133" w:rsidRDefault="00746133" w:rsidP="00746133">
      <w:pPr>
        <w:widowControl w:val="0"/>
        <w:jc w:val="both"/>
      </w:pPr>
    </w:p>
    <w:p w14:paraId="3F7F92D8" w14:textId="77777777" w:rsidR="00746133" w:rsidRDefault="00746133" w:rsidP="00746133">
      <w:pPr>
        <w:widowControl w:val="0"/>
        <w:jc w:val="both"/>
      </w:pPr>
    </w:p>
    <w:p w14:paraId="1C314BC0" w14:textId="77777777" w:rsidR="00746133" w:rsidRDefault="00746133" w:rsidP="00746133">
      <w:pPr>
        <w:widowControl w:val="0"/>
        <w:jc w:val="both"/>
      </w:pPr>
    </w:p>
    <w:p w14:paraId="2A33D214" w14:textId="77777777" w:rsidR="00746133" w:rsidRDefault="00746133" w:rsidP="00746133">
      <w:pPr>
        <w:widowControl w:val="0"/>
        <w:jc w:val="both"/>
      </w:pPr>
    </w:p>
    <w:p w14:paraId="210F0E20" w14:textId="77777777" w:rsidR="00746133" w:rsidRDefault="00746133" w:rsidP="00746133">
      <w:pPr>
        <w:widowControl w:val="0"/>
        <w:jc w:val="both"/>
      </w:pPr>
    </w:p>
    <w:p w14:paraId="599DB8B1" w14:textId="77777777" w:rsidR="00746133" w:rsidRDefault="00746133" w:rsidP="00746133">
      <w:pPr>
        <w:widowControl w:val="0"/>
        <w:jc w:val="both"/>
      </w:pPr>
    </w:p>
    <w:p w14:paraId="12C33AB1" w14:textId="77777777" w:rsidR="00746133" w:rsidRDefault="00746133" w:rsidP="00746133">
      <w:pPr>
        <w:widowControl w:val="0"/>
        <w:jc w:val="both"/>
      </w:pPr>
    </w:p>
    <w:p w14:paraId="66AF4A5A" w14:textId="77777777" w:rsidR="00746133" w:rsidRDefault="00746133" w:rsidP="00746133">
      <w:pPr>
        <w:widowControl w:val="0"/>
        <w:jc w:val="both"/>
      </w:pPr>
    </w:p>
    <w:p w14:paraId="6DC4456B" w14:textId="77777777" w:rsidR="00746133" w:rsidRDefault="00746133" w:rsidP="00746133">
      <w:pPr>
        <w:widowControl w:val="0"/>
        <w:jc w:val="both"/>
      </w:pPr>
    </w:p>
    <w:p w14:paraId="1DA81B33" w14:textId="77777777" w:rsidR="00746133" w:rsidRDefault="00746133" w:rsidP="00746133">
      <w:pPr>
        <w:widowControl w:val="0"/>
        <w:jc w:val="both"/>
      </w:pPr>
    </w:p>
    <w:p w14:paraId="55283AC8" w14:textId="77777777" w:rsidR="00746133" w:rsidRDefault="00746133" w:rsidP="00746133">
      <w:pPr>
        <w:widowControl w:val="0"/>
        <w:jc w:val="both"/>
      </w:pPr>
    </w:p>
    <w:p w14:paraId="036400E6" w14:textId="77777777" w:rsidR="00746133" w:rsidRDefault="00746133" w:rsidP="00746133">
      <w:pPr>
        <w:widowControl w:val="0"/>
        <w:jc w:val="both"/>
      </w:pPr>
    </w:p>
    <w:p w14:paraId="2E831CCC" w14:textId="77777777" w:rsidR="00746133" w:rsidRDefault="00746133" w:rsidP="00746133">
      <w:pPr>
        <w:widowControl w:val="0"/>
        <w:jc w:val="both"/>
      </w:pPr>
    </w:p>
    <w:p w14:paraId="76F47C26" w14:textId="77777777" w:rsidR="00746133" w:rsidRDefault="00746133" w:rsidP="00746133">
      <w:pPr>
        <w:widowControl w:val="0"/>
        <w:jc w:val="both"/>
      </w:pPr>
    </w:p>
    <w:p w14:paraId="1C4BA6EE" w14:textId="77777777" w:rsidR="00746133" w:rsidRDefault="00746133" w:rsidP="00746133">
      <w:pPr>
        <w:widowControl w:val="0"/>
        <w:jc w:val="both"/>
      </w:pPr>
    </w:p>
    <w:p w14:paraId="1D4FCC4F" w14:textId="77777777" w:rsidR="005E5A98" w:rsidRDefault="005E5A98" w:rsidP="00746133">
      <w:pPr>
        <w:widowControl w:val="0"/>
        <w:jc w:val="both"/>
      </w:pPr>
    </w:p>
    <w:p w14:paraId="195DAFFE" w14:textId="77777777" w:rsidR="00746133" w:rsidRDefault="00746133" w:rsidP="00746133">
      <w:pPr>
        <w:widowControl w:val="0"/>
        <w:jc w:val="both"/>
      </w:pPr>
    </w:p>
    <w:p w14:paraId="3A356D14" w14:textId="77777777" w:rsidR="00A42CA7" w:rsidRDefault="00A31199" w:rsidP="00746133">
      <w:pPr>
        <w:widowControl w:val="0"/>
        <w:jc w:val="both"/>
      </w:pPr>
      <w:r>
        <w:t>Legal Reference:</w:t>
      </w:r>
      <w:r>
        <w:tab/>
        <w:t xml:space="preserve">Neb. Rev. Stat. </w:t>
      </w:r>
      <w:r w:rsidR="005E5A98">
        <w:t>Sec.</w:t>
      </w:r>
      <w:r w:rsidR="000D0551">
        <w:rPr>
          <w:szCs w:val="24"/>
        </w:rPr>
        <w:t xml:space="preserve"> </w:t>
      </w:r>
      <w:r>
        <w:t>79-524</w:t>
      </w:r>
    </w:p>
    <w:p w14:paraId="2EA66EE2" w14:textId="77777777" w:rsidR="00A42CA7" w:rsidRDefault="00A31199" w:rsidP="00746133">
      <w:pPr>
        <w:widowControl w:val="0"/>
        <w:jc w:val="both"/>
      </w:pPr>
      <w:r>
        <w:tab/>
      </w:r>
      <w:r>
        <w:tab/>
      </w:r>
      <w:r>
        <w:tab/>
      </w:r>
      <w:smartTag w:uri="urn:schemas-microsoft-com:office:smarttags" w:element="place">
        <w:smartTag w:uri="urn:schemas-microsoft-com:office:smarttags" w:element="State">
          <w:r>
            <w:t>Neb.</w:t>
          </w:r>
        </w:smartTag>
      </w:smartTag>
      <w:r>
        <w:t xml:space="preserve"> Rev. Stat. </w:t>
      </w:r>
      <w:r w:rsidR="005E5A98">
        <w:t>Sec.</w:t>
      </w:r>
      <w:r w:rsidR="000D0551">
        <w:rPr>
          <w:szCs w:val="24"/>
        </w:rPr>
        <w:t xml:space="preserve"> </w:t>
      </w:r>
      <w:r>
        <w:t>79-528</w:t>
      </w:r>
    </w:p>
    <w:p w14:paraId="41F8AD0B" w14:textId="77777777" w:rsidR="00A42CA7" w:rsidRDefault="00A31199" w:rsidP="00746133">
      <w:pPr>
        <w:widowControl w:val="0"/>
        <w:jc w:val="both"/>
      </w:pPr>
      <w:r>
        <w:tab/>
      </w:r>
      <w:r>
        <w:tab/>
      </w:r>
      <w:r>
        <w:tab/>
      </w:r>
      <w:smartTag w:uri="urn:schemas-microsoft-com:office:smarttags" w:element="place">
        <w:smartTag w:uri="urn:schemas-microsoft-com:office:smarttags" w:element="State">
          <w:r>
            <w:t>Neb.</w:t>
          </w:r>
        </w:smartTag>
      </w:smartTag>
      <w:r>
        <w:t xml:space="preserve"> Rev. Stat. </w:t>
      </w:r>
      <w:r w:rsidR="005E5A98">
        <w:t>Sec.</w:t>
      </w:r>
      <w:r w:rsidR="000D0551">
        <w:rPr>
          <w:szCs w:val="24"/>
        </w:rPr>
        <w:t xml:space="preserve"> </w:t>
      </w:r>
      <w:r>
        <w:t>79-578</w:t>
      </w:r>
    </w:p>
    <w:p w14:paraId="7C1349C5" w14:textId="77777777" w:rsidR="00A42CA7" w:rsidRDefault="00A31199" w:rsidP="00746133">
      <w:pPr>
        <w:widowControl w:val="0"/>
        <w:jc w:val="both"/>
      </w:pPr>
      <w:r>
        <w:tab/>
      </w:r>
      <w:r>
        <w:tab/>
      </w:r>
      <w:r>
        <w:tab/>
        <w:t>NDE Rule 8.604</w:t>
      </w:r>
    </w:p>
    <w:p w14:paraId="0B021569" w14:textId="77777777" w:rsidR="00A31199" w:rsidRDefault="00A31199" w:rsidP="00746133">
      <w:pPr>
        <w:widowControl w:val="0"/>
        <w:jc w:val="both"/>
      </w:pPr>
    </w:p>
    <w:p w14:paraId="69FC26F2" w14:textId="77777777" w:rsidR="00746133" w:rsidRDefault="00746133" w:rsidP="00746133">
      <w:pPr>
        <w:widowControl w:val="0"/>
        <w:jc w:val="both"/>
      </w:pPr>
    </w:p>
    <w:p w14:paraId="096F0EE6" w14:textId="17107AA2" w:rsidR="00746133" w:rsidRPr="004222AB" w:rsidRDefault="004222AB" w:rsidP="004222AB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411CE1">
        <w:t>_____________________, 2023</w:t>
      </w:r>
    </w:p>
    <w:sectPr w:rsidR="00746133" w:rsidRPr="004222AB" w:rsidSect="0057647B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485CC" w14:textId="77777777" w:rsidR="00036E9E" w:rsidRDefault="00036E9E">
      <w:r>
        <w:separator/>
      </w:r>
    </w:p>
  </w:endnote>
  <w:endnote w:type="continuationSeparator" w:id="0">
    <w:p w14:paraId="2801E053" w14:textId="77777777" w:rsidR="00036E9E" w:rsidRDefault="0003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3F249" w14:textId="77777777" w:rsidR="00745A3A" w:rsidRDefault="00745A3A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11CE1">
      <w:fldChar w:fldCharType="begin"/>
    </w:r>
    <w:r w:rsidR="00411CE1">
      <w:instrText xml:space="preserve"> NUMPAGES \* arabic \* MERGEFORMAT </w:instrText>
    </w:r>
    <w:r w:rsidR="00411CE1">
      <w:fldChar w:fldCharType="separate"/>
    </w:r>
    <w:r w:rsidR="00D9452D">
      <w:rPr>
        <w:noProof/>
      </w:rPr>
      <w:t>1</w:t>
    </w:r>
    <w:r w:rsidR="00411CE1">
      <w:rPr>
        <w:noProof/>
      </w:rPr>
      <w:fldChar w:fldCharType="end"/>
    </w:r>
  </w:p>
  <w:p w14:paraId="3CE29BC8" w14:textId="77777777" w:rsidR="00745A3A" w:rsidRDefault="00745A3A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868F9" w14:textId="77777777" w:rsidR="00745A3A" w:rsidRDefault="00745A3A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411CE1">
      <w:fldChar w:fldCharType="begin"/>
    </w:r>
    <w:r w:rsidR="00411CE1">
      <w:instrText xml:space="preserve"> NUMPAGES \* arabic \* MERGEFORMAT </w:instrText>
    </w:r>
    <w:r w:rsidR="00411CE1">
      <w:fldChar w:fldCharType="separate"/>
    </w:r>
    <w:r w:rsidR="004222AB">
      <w:rPr>
        <w:noProof/>
      </w:rPr>
      <w:t>1</w:t>
    </w:r>
    <w:r w:rsidR="00411CE1">
      <w:rPr>
        <w:noProof/>
      </w:rPr>
      <w:fldChar w:fldCharType="end"/>
    </w:r>
  </w:p>
  <w:p w14:paraId="618FDEE3" w14:textId="77777777" w:rsidR="00745A3A" w:rsidRDefault="00745A3A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4023" w14:textId="77777777" w:rsidR="00036E9E" w:rsidRDefault="00036E9E">
      <w:r>
        <w:separator/>
      </w:r>
    </w:p>
  </w:footnote>
  <w:footnote w:type="continuationSeparator" w:id="0">
    <w:p w14:paraId="14688D78" w14:textId="77777777" w:rsidR="00036E9E" w:rsidRDefault="00036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A5889" w14:textId="77777777" w:rsidR="00745A3A" w:rsidRDefault="00745A3A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5010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721BA" w14:textId="77777777" w:rsidR="00745A3A" w:rsidRDefault="00745A3A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5010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133"/>
    <w:rsid w:val="00036E9E"/>
    <w:rsid w:val="000D0551"/>
    <w:rsid w:val="00103C2F"/>
    <w:rsid w:val="00116491"/>
    <w:rsid w:val="003572DC"/>
    <w:rsid w:val="00411CE1"/>
    <w:rsid w:val="004222AB"/>
    <w:rsid w:val="0057647B"/>
    <w:rsid w:val="005961B4"/>
    <w:rsid w:val="005A7A5D"/>
    <w:rsid w:val="005E5A98"/>
    <w:rsid w:val="00742EDE"/>
    <w:rsid w:val="00745A3A"/>
    <w:rsid w:val="00746133"/>
    <w:rsid w:val="007C309A"/>
    <w:rsid w:val="00886EC7"/>
    <w:rsid w:val="009131FA"/>
    <w:rsid w:val="0099340F"/>
    <w:rsid w:val="00A31199"/>
    <w:rsid w:val="00A42CA7"/>
    <w:rsid w:val="00B5421C"/>
    <w:rsid w:val="00BA409B"/>
    <w:rsid w:val="00C806FB"/>
    <w:rsid w:val="00C81253"/>
    <w:rsid w:val="00D9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C1BCE2E"/>
  <w15:chartTrackingRefBased/>
  <w15:docId w15:val="{8FF4D1DA-E71E-411F-8A3A-9465B175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764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7647B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2009-01-09T16:06:00Z</cp:lastPrinted>
  <dcterms:created xsi:type="dcterms:W3CDTF">2023-08-10T20:53:00Z</dcterms:created>
  <dcterms:modified xsi:type="dcterms:W3CDTF">2023-08-16T20:26:00Z</dcterms:modified>
</cp:coreProperties>
</file>